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BB34" w14:textId="77777777" w:rsidR="00D77C41" w:rsidRPr="00D77C41" w:rsidRDefault="00D77C41" w:rsidP="0033247B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14:paraId="3CFEAC21" w14:textId="2BE15AFF" w:rsidR="0033247B" w:rsidRPr="00D77C41" w:rsidRDefault="0033247B" w:rsidP="0033247B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D77C4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 xml:space="preserve">ZESPÓŁ ORZEKAJĄCY   </w:t>
      </w:r>
    </w:p>
    <w:p w14:paraId="08C60D71" w14:textId="77777777" w:rsidR="00D77C41" w:rsidRPr="00D77C41" w:rsidRDefault="00D77C41" w:rsidP="0033247B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B0F0"/>
          <w:lang w:eastAsia="pl-PL"/>
        </w:rPr>
      </w:pPr>
    </w:p>
    <w:p w14:paraId="111E3FBD" w14:textId="77777777" w:rsidR="0033247B" w:rsidRPr="00D77C41" w:rsidRDefault="0033247B" w:rsidP="0033247B">
      <w:pPr>
        <w:spacing w:after="0" w:line="276" w:lineRule="auto"/>
        <w:ind w:left="4248"/>
        <w:rPr>
          <w:rFonts w:ascii="Times New Roman" w:eastAsia="Times New Roman" w:hAnsi="Times New Roman" w:cs="Times New Roman"/>
          <w:color w:val="00B0F0"/>
          <w:lang w:eastAsia="pl-PL"/>
        </w:rPr>
      </w:pPr>
      <w:r w:rsidRPr="00D77C4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Poradni Psychologiczno – Pedagogicznej</w:t>
      </w:r>
    </w:p>
    <w:p w14:paraId="0840ABDE" w14:textId="13F3F881" w:rsidR="0033247B" w:rsidRPr="00D77C41" w:rsidRDefault="0033247B" w:rsidP="0033247B">
      <w:pPr>
        <w:tabs>
          <w:tab w:val="left" w:pos="1134"/>
          <w:tab w:val="left" w:pos="1210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D77C4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ab/>
      </w:r>
      <w:r w:rsidRPr="00D77C4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ab/>
        <w:t xml:space="preserve">                                                   ul. </w:t>
      </w:r>
      <w:r w:rsidR="00D77C41" w:rsidRPr="00D77C4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 xml:space="preserve">Piłsudskiego 30 , 89-600 Chojnice </w:t>
      </w:r>
    </w:p>
    <w:p w14:paraId="136C6CD8" w14:textId="2DB51354" w:rsidR="0033247B" w:rsidRPr="00D77C41" w:rsidRDefault="0033247B" w:rsidP="00D77C41">
      <w:pPr>
        <w:tabs>
          <w:tab w:val="left" w:pos="1210"/>
          <w:tab w:val="left" w:pos="4111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7C4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tel. </w:t>
      </w:r>
      <w:r w:rsidR="00D77C41" w:rsidRPr="00D77C4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523344460 </w:t>
      </w:r>
    </w:p>
    <w:p w14:paraId="208FBEDB" w14:textId="77777777" w:rsidR="0033247B" w:rsidRDefault="0033247B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</w:p>
    <w:p w14:paraId="332C13C1" w14:textId="77777777" w:rsidR="0033247B" w:rsidRDefault="0033247B" w:rsidP="0033247B">
      <w:pPr>
        <w:spacing w:after="120" w:line="276" w:lineRule="auto"/>
        <w:rPr>
          <w:rFonts w:ascii="Arial" w:hAnsi="Arial" w:cs="Arial"/>
          <w:b/>
          <w:noProof/>
          <w:shd w:val="clear" w:color="auto" w:fill="FFFFFF"/>
        </w:rPr>
      </w:pPr>
    </w:p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090FB4D2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  <w:r w:rsidR="0033247B">
        <w:rPr>
          <w:rFonts w:ascii="Arial" w:hAnsi="Arial" w:cs="Arial"/>
          <w:noProof/>
          <w:shd w:val="clear" w:color="auto" w:fill="FFFFFF"/>
        </w:rPr>
        <w:t>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7499DE83" w14:textId="77777777" w:rsidR="00924F77" w:rsidRPr="00924F77" w:rsidRDefault="00924F77" w:rsidP="00924F77">
      <w:pPr>
        <w:spacing w:after="0" w:line="276" w:lineRule="auto"/>
        <w:ind w:left="3540" w:firstLine="708"/>
        <w:rPr>
          <w:rFonts w:ascii="Calibri" w:eastAsia="Times New Roman" w:hAnsi="Calibri" w:cs="Calibri"/>
          <w:lang w:eastAsia="pl-PL"/>
        </w:rPr>
      </w:pPr>
      <w:r w:rsidRPr="00924F7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lastRenderedPageBreak/>
        <w:t> </w:t>
      </w:r>
    </w:p>
    <w:p w14:paraId="4DFA324A" w14:textId="77777777" w:rsidR="00924F77" w:rsidRPr="00924F77" w:rsidRDefault="00924F77" w:rsidP="00924F77">
      <w:pPr>
        <w:spacing w:after="0" w:line="276" w:lineRule="auto"/>
        <w:ind w:left="3540" w:firstLine="708"/>
        <w:rPr>
          <w:rFonts w:ascii="Calibri" w:eastAsia="Times New Roman" w:hAnsi="Calibri" w:cs="Calibri"/>
          <w:lang w:eastAsia="pl-PL"/>
        </w:rPr>
      </w:pPr>
      <w:r w:rsidRPr="00924F7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ZESPÓŁ ORZEKAJĄCY </w:t>
      </w:r>
    </w:p>
    <w:p w14:paraId="12680D8A" w14:textId="77777777" w:rsidR="00924F77" w:rsidRPr="00924F77" w:rsidRDefault="00924F77" w:rsidP="00924F77">
      <w:pPr>
        <w:spacing w:after="0" w:line="276" w:lineRule="auto"/>
        <w:ind w:left="3540" w:firstLine="708"/>
        <w:rPr>
          <w:rFonts w:ascii="Calibri" w:eastAsia="Times New Roman" w:hAnsi="Calibri" w:cs="Calibri"/>
          <w:lang w:eastAsia="pl-PL"/>
        </w:rPr>
      </w:pPr>
      <w:r w:rsidRPr="00924F77">
        <w:rPr>
          <w:rFonts w:ascii="Times New Roman" w:eastAsia="Times New Roman" w:hAnsi="Times New Roman" w:cs="Times New Roman"/>
          <w:color w:val="00B0F0"/>
          <w:lang w:eastAsia="pl-PL"/>
        </w:rPr>
        <w:t> </w:t>
      </w:r>
    </w:p>
    <w:p w14:paraId="3CDC13A4" w14:textId="77777777" w:rsidR="00924F77" w:rsidRPr="00924F77" w:rsidRDefault="00924F77" w:rsidP="00924F77">
      <w:pPr>
        <w:spacing w:after="0" w:line="276" w:lineRule="auto"/>
        <w:ind w:left="4248"/>
        <w:rPr>
          <w:rFonts w:ascii="Calibri" w:eastAsia="Times New Roman" w:hAnsi="Calibri" w:cs="Calibri"/>
          <w:lang w:eastAsia="pl-PL"/>
        </w:rPr>
      </w:pPr>
      <w:r w:rsidRPr="00924F7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Poradni </w:t>
      </w:r>
      <w:proofErr w:type="spellStart"/>
      <w:r w:rsidRPr="00924F7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Psychologiczno</w:t>
      </w:r>
      <w:proofErr w:type="spellEnd"/>
      <w:r w:rsidRPr="00924F7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 – Pedagogicznej</w:t>
      </w:r>
    </w:p>
    <w:p w14:paraId="61EA505F" w14:textId="77777777" w:rsidR="00924F77" w:rsidRPr="00924F77" w:rsidRDefault="00924F77" w:rsidP="00924F7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Ul. Piłsudskiego 30 , 89-600 Chojnice </w:t>
      </w:r>
    </w:p>
    <w:p w14:paraId="751A2586" w14:textId="77777777" w:rsidR="00924F77" w:rsidRPr="00924F77" w:rsidRDefault="00924F77" w:rsidP="00924F7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  </w:t>
      </w:r>
      <w:r w:rsidRPr="00924F7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tel. 523344460 </w:t>
      </w:r>
    </w:p>
    <w:p w14:paraId="071E7DCB" w14:textId="77777777" w:rsidR="00924F77" w:rsidRPr="00924F77" w:rsidRDefault="00924F77" w:rsidP="00924F77">
      <w:pPr>
        <w:spacing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</w:t>
      </w:r>
    </w:p>
    <w:p w14:paraId="37CC8ED1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</w:t>
      </w:r>
    </w:p>
    <w:p w14:paraId="3D8FB900" w14:textId="77777777" w:rsidR="00924F77" w:rsidRPr="00924F77" w:rsidRDefault="00924F77" w:rsidP="00924F77">
      <w:pPr>
        <w:spacing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Oświadczenie w sprawie decyzji o potrzebie kształcenia specjalnego</w:t>
      </w:r>
    </w:p>
    <w:p w14:paraId="4DB8FD01" w14:textId="77777777" w:rsidR="00924F77" w:rsidRPr="00924F77" w:rsidRDefault="00924F77" w:rsidP="00924F77">
      <w:pPr>
        <w:spacing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 </w:t>
      </w:r>
    </w:p>
    <w:p w14:paraId="4CCEFE8E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Imię (imiona) i nazwisko dziecka/ucznia: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</w:t>
      </w:r>
    </w:p>
    <w:p w14:paraId="3C087CB5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............................................................................................................................</w:t>
      </w:r>
    </w:p>
    <w:p w14:paraId="2CA4ED8B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Data i miejsce urodzenia dziecka /ucznia: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 ..........................................</w:t>
      </w:r>
    </w:p>
    <w:p w14:paraId="4E39B367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16A46251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3B5C867B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Pesel numer dziecka/studenta, a w przypadku braku numeru PESEL - seria i numer</w:t>
      </w:r>
      <w:r w:rsidRPr="00924F77">
        <w:rPr>
          <w:rFonts w:ascii="Calibri" w:eastAsia="Times New Roman" w:hAnsi="Calibri" w:cs="Calibri"/>
          <w:lang w:eastAsia="pl-PL"/>
        </w:rPr>
        <w:t xml:space="preserve"> dokumentu 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potwierdzającego jego tożsamość: .................................................</w:t>
      </w:r>
    </w:p>
    <w:p w14:paraId="679FFA58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7F53DDC1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Nazwa i adres przedszkola, szkoły lub ośrodka (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w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Polsce): ..........................................</w:t>
      </w:r>
    </w:p>
    <w:p w14:paraId="4F6F2282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758BB68E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0BE763EB" w14:textId="77777777" w:rsidR="00924F77" w:rsidRPr="00924F77" w:rsidRDefault="00924F77" w:rsidP="00924F77">
      <w:pPr>
        <w:shd w:val="clear" w:color="auto" w:fill="FFFFFF"/>
        <w:spacing w:after="12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lang w:eastAsia="pl-PL"/>
        </w:rPr>
        <w:t>a)</w:t>
      </w:r>
      <w:r w:rsidRPr="00924F7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określenie klasy w szkole, w której student studiuje:........................................................</w:t>
      </w:r>
    </w:p>
    <w:p w14:paraId="46F0EB70" w14:textId="77777777" w:rsidR="00924F77" w:rsidRPr="00924F77" w:rsidRDefault="00924F77" w:rsidP="00924F77">
      <w:pPr>
        <w:shd w:val="clear" w:color="auto" w:fill="FFFFFF"/>
        <w:spacing w:after="120" w:line="276" w:lineRule="auto"/>
        <w:ind w:left="360" w:hanging="360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lang w:eastAsia="pl-PL"/>
        </w:rPr>
        <w:t>b)</w:t>
      </w:r>
      <w:r w:rsidRPr="00924F7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nazwa zawodu - w przypadku studenta instytucji edukacyjnej prowadzącej kształcenie zawodowe:</w:t>
      </w:r>
      <w:r w:rsidRPr="00924F77">
        <w:rPr>
          <w:rFonts w:ascii="Arial" w:eastAsia="Times New Roman" w:hAnsi="Arial" w:cs="Arial"/>
          <w:lang w:eastAsia="pl-PL"/>
        </w:rPr>
        <w:t xml:space="preserve"> .................................</w:t>
      </w:r>
    </w:p>
    <w:p w14:paraId="238502F4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Imię i nazwisko rodziców dziecka/ucznia: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 ...........................................</w:t>
      </w:r>
    </w:p>
    <w:p w14:paraId="40CF0742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615646CA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Adres zamieszkania rodziców 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w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Polsce:..............................................</w:t>
      </w:r>
    </w:p>
    <w:p w14:paraId="45E6AF17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3DD7DAED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1CF67A36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Nazwiska i imiona osób, które obecnie opiekują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 się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dzieckiem / studentem oraz stopień pokrewieństwa:.................................</w:t>
      </w:r>
    </w:p>
    <w:p w14:paraId="36BB215D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3FBCC05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Adres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 zamieszkania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 opiekunów 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w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Polsce: ...............................................................</w:t>
      </w:r>
    </w:p>
    <w:p w14:paraId="2DCEB07D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6D5568A0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Adres do korespondencji, jeżeli różni się od adresu zamieszkania:</w:t>
      </w:r>
    </w:p>
    <w:p w14:paraId="009BAB54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6F0869E3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</w:t>
      </w:r>
    </w:p>
    <w:p w14:paraId="30D32865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Ustalenie przyczyny i celu uzyskania decyzji o potrzebie kształcenia specjalnego: ....................................</w:t>
      </w:r>
    </w:p>
    <w:p w14:paraId="2FC18488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62714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3D1603A8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Informacje o wcześniejszych decyzjach dotyczących konieczności uzyskania specjalnego wykształcenia dla dziecka</w:t>
      </w:r>
      <w:r w:rsidRPr="00924F77">
        <w:rPr>
          <w:rFonts w:ascii="Calibri" w:eastAsia="Times New Roman" w:hAnsi="Calibri" w:cs="Calibri"/>
          <w:lang w:eastAsia="pl-PL"/>
        </w:rPr>
        <w:t xml:space="preserve"> 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>/</w:t>
      </w:r>
      <w:r w:rsidRPr="00924F77">
        <w:rPr>
          <w:rFonts w:ascii="Calibri" w:eastAsia="Times New Roman" w:hAnsi="Calibri" w:cs="Calibri"/>
          <w:lang w:eastAsia="pl-PL"/>
        </w:rPr>
        <w:t xml:space="preserve">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studenta na Ukrainie (Wiadomości o 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kompleksowej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 ocenie IRC / Inclusive Resource Center): ..............................</w:t>
      </w:r>
    </w:p>
    <w:p w14:paraId="10971242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0EA439BB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D4786E9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4C0F7987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Informacja o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stosowanych metodach komunikacji – jeśli dziecko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val="uk-UA" w:eastAsia="pl-PL"/>
        </w:rPr>
        <w:t>/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uczeń potrzebuje pomocniczych lub alternatywnych metod komunikacji (AAC - </w:t>
      </w:r>
      <w:r w:rsidRPr="00924F77">
        <w:rPr>
          <w:rFonts w:ascii="Arial" w:eastAsia="Times New Roman" w:hAnsi="Arial" w:cs="Arial"/>
          <w:color w:val="202124"/>
          <w:shd w:val="clear" w:color="auto" w:fill="FFFFFF"/>
          <w:lang w:eastAsia="pl-PL"/>
        </w:rPr>
        <w:t>Komunikacja wspomagająca i alternatywna / Komunikacja wspomagająca i alternatywna</w:t>
      </w:r>
      <w:r w:rsidRPr="00924F77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) lub nie mówi po polsku / ukraińsku / rosyjsku na poziomie komunikatywnym: ............................</w:t>
      </w:r>
    </w:p>
    <w:p w14:paraId="08B60491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.............................................................................................................................</w:t>
      </w:r>
    </w:p>
    <w:p w14:paraId="49D9DDF5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color w:val="0F0F5F"/>
          <w:shd w:val="clear" w:color="auto" w:fill="F0F0A0"/>
          <w:lang w:eastAsia="pl-PL"/>
        </w:rPr>
        <w:t>...........................................................................................................................</w:t>
      </w:r>
    </w:p>
    <w:p w14:paraId="4624CB15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</w:p>
    <w:p w14:paraId="0C8FBE9F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Adres e-mail i numer telefonu wnioskodawcy, jeśli taki istnieje</w:t>
      </w:r>
    </w:p>
    <w:p w14:paraId="01909303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E-mail:...............................................................................................</w:t>
      </w:r>
    </w:p>
    <w:p w14:paraId="226484E0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Telefon komórkowy:..............................................................................................</w:t>
      </w:r>
    </w:p>
    <w:p w14:paraId="054A545B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0F92D0E9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0E652C10" w14:textId="77777777" w:rsidR="00924F77" w:rsidRPr="00924F77" w:rsidRDefault="00924F77" w:rsidP="00924F7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..................................................... ...................................................</w:t>
      </w:r>
    </w:p>
    <w:p w14:paraId="5A58207D" w14:textId="77777777" w:rsidR="00924F77" w:rsidRPr="00924F77" w:rsidRDefault="00924F77" w:rsidP="00924F77">
      <w:pPr>
        <w:spacing w:after="0" w:line="240" w:lineRule="auto"/>
        <w:ind w:firstLine="708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miejsce, data </w:t>
      </w:r>
      <w:r w:rsidRPr="00924F77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pl-PL"/>
        </w:rPr>
        <w:t>podpisu wnioskodawcy</w:t>
      </w:r>
    </w:p>
    <w:p w14:paraId="01E34639" w14:textId="77777777" w:rsidR="00924F77" w:rsidRPr="00924F77" w:rsidRDefault="00924F77" w:rsidP="00924F7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pl-PL"/>
        </w:rPr>
        <w:t> </w:t>
      </w:r>
    </w:p>
    <w:p w14:paraId="0709BC99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1B94DC6E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38D91DD3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7C5A093E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Do wniosku można dołączyć zaświadczenie o stanie zdrowia dziecka/studenta wydane przez lekarza lub inne dokumenty, jeżeli rodzic lub osoba, która stale opiekuje się dzieckiem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>/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studentem posiada powyższe dokumenty </w:t>
      </w:r>
      <w:proofErr w:type="spellStart"/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np</w:t>
      </w:r>
      <w:proofErr w:type="spellEnd"/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.: dokumenty istotne dla podjęcia decyzji o potrzebie kształcenia specjalnego.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 xml:space="preserve">– </w:t>
      </w:r>
      <w:proofErr w:type="spellStart"/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Vysnovok</w:t>
      </w:r>
      <w:proofErr w:type="spellEnd"/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o</w:t>
      </w:r>
      <w:r w:rsidRPr="00924F77">
        <w:rPr>
          <w:rFonts w:ascii="Calibri" w:eastAsia="Times New Roman" w:hAnsi="Calibri" w:cs="Calibri"/>
          <w:lang w:eastAsia="pl-PL"/>
        </w:rPr>
        <w:t xml:space="preserve"> </w:t>
      </w:r>
      <w:r w:rsidRPr="00924F77">
        <w:rPr>
          <w:rFonts w:ascii="Arial" w:eastAsia="Times New Roman" w:hAnsi="Arial" w:cs="Arial"/>
          <w:shd w:val="clear" w:color="auto" w:fill="FFFFFF"/>
          <w:lang w:val="uk-UA" w:eastAsia="pl-PL"/>
        </w:rPr>
        <w:t xml:space="preserve">złożonym </w:t>
      </w: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occie z IRC (</w:t>
      </w:r>
      <w:proofErr w:type="spellStart"/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Inclusion</w:t>
      </w:r>
      <w:proofErr w:type="spellEnd"/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-Resource Center) / Wniosek na temat kompleksu IRC (</w:t>
      </w:r>
      <w:proofErr w:type="spellStart"/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Inclusion</w:t>
      </w:r>
      <w:proofErr w:type="spellEnd"/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-Resource Center).</w:t>
      </w:r>
    </w:p>
    <w:p w14:paraId="25219319" w14:textId="77777777" w:rsidR="00924F77" w:rsidRPr="00924F77" w:rsidRDefault="00924F77" w:rsidP="00924F77">
      <w:pPr>
        <w:spacing w:after="120" w:line="276" w:lineRule="auto"/>
        <w:ind w:left="720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1414FE6D" w14:textId="77777777" w:rsidR="00924F77" w:rsidRPr="00924F77" w:rsidRDefault="00924F77" w:rsidP="00924F77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047154FF" w14:textId="77777777" w:rsidR="00924F77" w:rsidRPr="00924F77" w:rsidRDefault="00924F77" w:rsidP="00924F77">
      <w:pPr>
        <w:spacing w:line="256" w:lineRule="auto"/>
        <w:rPr>
          <w:rFonts w:ascii="Calibri" w:eastAsia="Times New Roman" w:hAnsi="Calibri" w:cs="Calibri"/>
          <w:lang w:eastAsia="pl-PL"/>
        </w:rPr>
      </w:pPr>
      <w:r w:rsidRPr="00924F77">
        <w:rPr>
          <w:rFonts w:ascii="Calibri" w:eastAsia="Times New Roman" w:hAnsi="Calibri" w:cs="Calibri"/>
          <w:lang w:eastAsia="pl-PL"/>
        </w:rPr>
        <w:t> </w:t>
      </w:r>
    </w:p>
    <w:p w14:paraId="0AD6735C" w14:textId="40D0E6DE" w:rsidR="00924F77" w:rsidRPr="00924F77" w:rsidRDefault="00924F77" w:rsidP="00924F7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vanish/>
          <w:color w:val="0563C1"/>
          <w:sz w:val="18"/>
          <w:szCs w:val="18"/>
          <w:lang w:eastAsia="pl-PL"/>
        </w:rPr>
        <w:lastRenderedPageBreak/>
        <w:drawing>
          <wp:inline distT="0" distB="0" distL="0" distR="0" wp14:anchorId="25D9D58D" wp14:editId="1D1B7129">
            <wp:extent cx="518160" cy="182880"/>
            <wp:effectExtent l="0" t="0" r="0" b="7620"/>
            <wp:docPr id="2" name="Obraz 2" descr="https://ssl.microsofttranslator.com/static/27420612/img/tooltip_logo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7420612/img/tooltip_logo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pl-PL"/>
        </w:rPr>
        <w:drawing>
          <wp:inline distT="0" distB="0" distL="0" distR="0" wp14:anchorId="30E24C67" wp14:editId="6CF8E3E3">
            <wp:extent cx="76200" cy="76200"/>
            <wp:effectExtent l="0" t="0" r="0" b="0"/>
            <wp:docPr id="1" name="Obraz 1" descr="https://ssl.microsofttranslator.com/static/2742061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742061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45727" w14:textId="77777777" w:rsidR="00924F77" w:rsidRPr="00924F77" w:rsidRDefault="00924F77" w:rsidP="00924F77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pl-PL"/>
        </w:rPr>
      </w:pPr>
      <w:r w:rsidRPr="00924F77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pl-PL"/>
        </w:rPr>
        <w:t>Oryginał</w:t>
      </w:r>
    </w:p>
    <w:p w14:paraId="07605EFE" w14:textId="77777777" w:rsidR="00924F77" w:rsidRPr="00924F77" w:rsidRDefault="00924F77" w:rsidP="00924F7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pl-PL"/>
        </w:rPr>
      </w:pPr>
      <w:r w:rsidRPr="00924F77">
        <w:rPr>
          <w:rFonts w:ascii="Arial" w:eastAsia="Times New Roman" w:hAnsi="Arial" w:cs="Arial"/>
          <w:vanish/>
          <w:color w:val="000000"/>
          <w:sz w:val="18"/>
          <w:szCs w:val="18"/>
          <w:lang w:eastAsia="pl-PL"/>
        </w:rPr>
        <w:t xml:space="preserve">До заяви може бути додана довідка про стан здоров’я дитини/учня, видана лікарем, або інші документи, якщо батьки чи особа, яка постійно доглядає за дитиною/учнем, має зазначені вище документи наприклад: документи які є відповідними до рішення, щодо необхідності отримання спеціальної освіти. </w:t>
      </w:r>
    </w:p>
    <w:p w14:paraId="1AC20697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77D9" w14:textId="77777777" w:rsidR="0083158E" w:rsidRDefault="0083158E">
      <w:pPr>
        <w:spacing w:after="0" w:line="240" w:lineRule="auto"/>
      </w:pPr>
      <w:r>
        <w:separator/>
      </w:r>
    </w:p>
  </w:endnote>
  <w:endnote w:type="continuationSeparator" w:id="0">
    <w:p w14:paraId="2DBAA9BE" w14:textId="77777777" w:rsidR="0083158E" w:rsidRDefault="008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E138" w14:textId="77777777" w:rsidR="0083158E" w:rsidRDefault="0083158E">
      <w:pPr>
        <w:spacing w:after="0" w:line="240" w:lineRule="auto"/>
      </w:pPr>
      <w:r>
        <w:separator/>
      </w:r>
    </w:p>
  </w:footnote>
  <w:footnote w:type="continuationSeparator" w:id="0">
    <w:p w14:paraId="5FD7384A" w14:textId="77777777" w:rsidR="0083158E" w:rsidRDefault="0083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247B"/>
    <w:rsid w:val="0033335D"/>
    <w:rsid w:val="0035381C"/>
    <w:rsid w:val="00370211"/>
    <w:rsid w:val="003D7E5F"/>
    <w:rsid w:val="004937C8"/>
    <w:rsid w:val="004F0EAC"/>
    <w:rsid w:val="00500CD1"/>
    <w:rsid w:val="005B69D9"/>
    <w:rsid w:val="006806D9"/>
    <w:rsid w:val="006C2799"/>
    <w:rsid w:val="0070369C"/>
    <w:rsid w:val="00706BF4"/>
    <w:rsid w:val="007519BA"/>
    <w:rsid w:val="00756FFA"/>
    <w:rsid w:val="007647BD"/>
    <w:rsid w:val="0083158E"/>
    <w:rsid w:val="00847C98"/>
    <w:rsid w:val="008F3FCB"/>
    <w:rsid w:val="00920C37"/>
    <w:rsid w:val="00924F77"/>
    <w:rsid w:val="009D067A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03690"/>
    <w:rsid w:val="00C30028"/>
    <w:rsid w:val="00C5399B"/>
    <w:rsid w:val="00C60BCE"/>
    <w:rsid w:val="00CF0898"/>
    <w:rsid w:val="00D514AD"/>
    <w:rsid w:val="00D5678D"/>
    <w:rsid w:val="00D77C41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84289E2B-ACBF-415E-8192-071D120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character" w:styleId="Hipercze">
    <w:name w:val="Hyperlink"/>
    <w:basedOn w:val="Domylnaczcionkaakapitu"/>
    <w:uiPriority w:val="99"/>
    <w:unhideWhenUsed/>
    <w:rsid w:val="00332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78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609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928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transl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53A2-BE02-4D3A-9C77-97DDC22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krzywdzinskijaroslaw</cp:lastModifiedBy>
  <cp:revision>2</cp:revision>
  <cp:lastPrinted>2022-04-01T11:04:00Z</cp:lastPrinted>
  <dcterms:created xsi:type="dcterms:W3CDTF">2022-04-05T14:08:00Z</dcterms:created>
  <dcterms:modified xsi:type="dcterms:W3CDTF">2022-04-05T14:08:00Z</dcterms:modified>
</cp:coreProperties>
</file>